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риложение № </w:t>
            </w:r>
            <w:r>
              <w:rPr>
                <w:color w:val="000000"/>
              </w:rPr>
              <w:t>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17.01.2023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17.01.20</w:t>
      </w:r>
      <w:r>
        <w:rPr>
          <w:color w:val="000000"/>
          <w:sz w:val="28"/>
        </w:rPr>
        <w:t xml:space="preserve">23    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№ </w:t>
      </w:r>
      <w:r>
        <w:rPr>
          <w:color w:val="000000"/>
          <w:sz w:val="27"/>
        </w:rPr>
        <w:t>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за декабрь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>Ростовской области за декабрь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</w:t>
      </w:r>
      <w:r>
        <w:t>_______</w:t>
      </w:r>
      <w:r>
        <w:t xml:space="preserve"> </w:t>
      </w:r>
      <w:r>
        <w:t>№</w:t>
      </w:r>
      <w:r>
        <w:t xml:space="preserve"> </w:t>
      </w:r>
      <w:r>
        <w:t>______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>декабрь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>
        <w:rPr>
          <w:sz w:val="27"/>
        </w:rPr>
        <w:t>распоряжением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>от 28</w:t>
      </w:r>
      <w:r>
        <w:rPr>
          <w:sz w:val="27"/>
        </w:rPr>
        <w:t>.11</w:t>
      </w:r>
      <w:r>
        <w:rPr>
          <w:sz w:val="27"/>
        </w:rPr>
        <w:t>.20</w:t>
      </w:r>
      <w:r>
        <w:rPr>
          <w:sz w:val="27"/>
        </w:rPr>
        <w:t>22</w:t>
      </w:r>
      <w:r>
        <w:rPr>
          <w:sz w:val="27"/>
        </w:rPr>
        <w:t xml:space="preserve"> № </w:t>
      </w:r>
      <w:r>
        <w:rPr>
          <w:sz w:val="27"/>
        </w:rPr>
        <w:t>334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с 01.12.20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от 8,7 % до 9,0</w:t>
      </w:r>
      <w:r>
        <w:rPr>
          <w:sz w:val="27"/>
        </w:rPr>
        <w:t xml:space="preserve"> </w:t>
      </w:r>
      <w:r>
        <w:rPr>
          <w:sz w:val="27"/>
        </w:rPr>
        <w:t xml:space="preserve">% (рост </w:t>
      </w:r>
      <w:r>
        <w:rPr>
          <w:sz w:val="27"/>
        </w:rPr>
        <w:t>к ноябрю 20</w:t>
      </w:r>
      <w:r>
        <w:rPr>
          <w:sz w:val="27"/>
        </w:rPr>
        <w:t>22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дифференцированные по муниципальным образованиям области, </w:t>
      </w:r>
      <w:r>
        <w:rPr>
          <w:sz w:val="27"/>
        </w:rPr>
        <w:t>с 01.01.20</w:t>
      </w:r>
      <w:r>
        <w:rPr>
          <w:sz w:val="27"/>
        </w:rPr>
        <w:t>23</w:t>
      </w:r>
      <w:r>
        <w:rPr>
          <w:sz w:val="27"/>
        </w:rPr>
        <w:t xml:space="preserve"> по 31.12.2023</w:t>
      </w:r>
      <w:r>
        <w:rPr>
          <w:sz w:val="27"/>
        </w:rPr>
        <w:t xml:space="preserve"> – 0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(без роста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22</w:t>
      </w:r>
      <w:r>
        <w:rPr>
          <w:sz w:val="27"/>
        </w:rPr>
        <w:t xml:space="preserve"> года)</w:t>
      </w:r>
      <w:r>
        <w:rPr>
          <w:sz w:val="27"/>
        </w:rPr>
        <w:t xml:space="preserve"> по всем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ind w:firstLine="708"/>
        <w:jc w:val="both"/>
        <w:rPr>
          <w:sz w:val="27"/>
        </w:rPr>
      </w:pPr>
      <w:r>
        <w:rPr>
          <w:sz w:val="27"/>
        </w:rPr>
        <w:t>По результатам тарифного регулирования фактический индекс в среднем по Ростовской области в декабре</w:t>
      </w:r>
      <w:r>
        <w:rPr>
          <w:sz w:val="27"/>
        </w:rPr>
        <w:t xml:space="preserve"> 2022 года </w:t>
      </w:r>
      <w:r>
        <w:rPr>
          <w:color w:val="000000"/>
          <w:sz w:val="27"/>
        </w:rPr>
        <w:t>составил 8,5 %,</w:t>
      </w:r>
      <w:r>
        <w:rPr>
          <w:sz w:val="27"/>
        </w:rPr>
        <w:t xml:space="preserve"> при установленном Правительством Российской Федерации 9,0 %.</w:t>
      </w:r>
    </w:p>
    <w:p w14:paraId="35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декабрь</w:t>
      </w:r>
      <w:r>
        <w:rPr>
          <w:rFonts w:ascii="Times New Roman" w:hAnsi="Times New Roman"/>
          <w:sz w:val="27"/>
        </w:rPr>
        <w:t xml:space="preserve"> 2022 года. </w:t>
      </w:r>
    </w:p>
    <w:p w14:paraId="36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14:paraId="37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декабрь</w:t>
      </w:r>
      <w:r>
        <w:rPr>
          <w:rFonts w:ascii="Times New Roman" w:hAnsi="Times New Roman"/>
          <w:sz w:val="27"/>
        </w:rPr>
        <w:t xml:space="preserve"> 2022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28.11.2022 № 334 предельных значений (с учетом субсидий).</w:t>
      </w:r>
    </w:p>
    <w:p w14:paraId="3800000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декабре</w:t>
      </w:r>
      <w:r>
        <w:rPr>
          <w:sz w:val="27"/>
        </w:rPr>
        <w:t xml:space="preserve"> 20</w:t>
      </w:r>
      <w:r>
        <w:rPr>
          <w:sz w:val="27"/>
        </w:rPr>
        <w:t>22</w:t>
      </w:r>
      <w:r>
        <w:rPr>
          <w:sz w:val="27"/>
        </w:rPr>
        <w:t xml:space="preserve"> года приведена в таблице:</w:t>
      </w:r>
    </w:p>
    <w:p w14:paraId="39000000">
      <w:pPr>
        <w:ind w:firstLine="708"/>
        <w:jc w:val="both"/>
        <w:rPr>
          <w:sz w:val="27"/>
        </w:rPr>
      </w:pPr>
    </w:p>
    <w:p w14:paraId="3A000000">
      <w:pPr>
        <w:ind w:firstLine="708"/>
        <w:jc w:val="both"/>
        <w:rPr>
          <w:sz w:val="27"/>
        </w:rPr>
      </w:pPr>
    </w:p>
    <w:p w14:paraId="3B000000">
      <w:pPr>
        <w:ind w:firstLine="708"/>
        <w:jc w:val="both"/>
        <w:rPr>
          <w:sz w:val="27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1890"/>
        <w:gridCol w:w="2030"/>
        <w:gridCol w:w="1773"/>
        <w:gridCol w:w="1971"/>
        <w:gridCol w:w="1427"/>
      </w:tblGrid>
      <w:tr>
        <w:tc>
          <w:tcPr>
            <w:tcW w:type="dxa" w:w="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t>№</w:t>
            </w:r>
          </w:p>
          <w:p w14:paraId="3F000000">
            <w:pPr>
              <w:ind/>
              <w:jc w:val="center"/>
            </w:pPr>
            <w:r>
              <w:t>п/п</w:t>
            </w:r>
          </w:p>
          <w:p w14:paraId="40000000">
            <w:pPr>
              <w:ind/>
              <w:jc w:val="center"/>
            </w:pP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t>Максимальный прирост платы в декабре</w:t>
            </w:r>
            <w:r>
              <w:t xml:space="preserve"> 2022 года, %</w:t>
            </w:r>
          </w:p>
        </w:tc>
        <w:tc>
          <w:tcPr>
            <w:tcW w:type="dxa" w:w="38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type="dxa" w:w="3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</w:pPr>
            <w:r>
              <w:t xml:space="preserve">Фактические индексы по </w:t>
            </w:r>
            <w:r>
              <w:t>муниципальным образованиям Ростовской области</w:t>
            </w:r>
          </w:p>
        </w:tc>
      </w:tr>
      <w:tr>
        <w:tc>
          <w:tcPr>
            <w:tcW w:type="dxa" w:w="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</w:pPr>
            <w:r>
              <w:t>доля МО, %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</w:pPr>
            <w:r>
              <w:t>доля МО, %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</w:pPr>
            <w:r>
              <w:t>до 9,0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</w:pPr>
            <w:r>
              <w:t>10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</w:pPr>
            <w:r>
              <w:t>2,38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</w:pPr>
            <w:r>
              <w:t>163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</w:pPr>
            <w:r>
              <w:t>38,81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</w:pPr>
            <w:r>
              <w:t>2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</w:pPr>
            <w:r>
              <w:t xml:space="preserve">9,0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410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</w:pPr>
            <w:r>
              <w:t>97,62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</w:pPr>
            <w:r>
              <w:t>257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</w:pPr>
            <w:r>
              <w:t>61,19</w:t>
            </w:r>
          </w:p>
        </w:tc>
      </w:tr>
    </w:tbl>
    <w:p w14:paraId="54000000">
      <w:pPr>
        <w:ind/>
        <w:jc w:val="both"/>
        <w:rPr>
          <w:sz w:val="28"/>
        </w:rPr>
      </w:pP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nt Style14"/>
    <w:link w:val="Style_8_ch"/>
    <w:rPr>
      <w:rFonts w:ascii="Times New Roman" w:hAnsi="Times New Roman"/>
      <w:sz w:val="26"/>
    </w:rPr>
  </w:style>
  <w:style w:styleId="Style_8_ch" w:type="character">
    <w:name w:val="Font Style14"/>
    <w:link w:val="Style_8"/>
    <w:rPr>
      <w:rFonts w:ascii="Times New Roman" w:hAnsi="Times New Roman"/>
      <w:sz w:val="26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nt Style11"/>
    <w:link w:val="Style_12_ch"/>
    <w:rPr>
      <w:rFonts w:ascii="Times New Roman" w:hAnsi="Times New Roman"/>
      <w:b w:val="1"/>
      <w:sz w:val="26"/>
    </w:rPr>
  </w:style>
  <w:style w:styleId="Style_12_ch" w:type="character">
    <w:name w:val="Font Style11"/>
    <w:link w:val="Style_12"/>
    <w:rPr>
      <w:rFonts w:ascii="Times New Roman" w:hAnsi="Times New Roman"/>
      <w:b w:val="1"/>
      <w:sz w:val="26"/>
    </w:rPr>
  </w:style>
  <w:style w:styleId="Style_13" w:type="paragraph">
    <w:name w:val="Знак"/>
    <w:basedOn w:val="Style_5"/>
    <w:link w:val="Style_13_ch"/>
    <w:pPr>
      <w:spacing w:afterAutospacing="on" w:beforeAutospacing="on"/>
      <w:ind/>
    </w:pPr>
    <w:rPr>
      <w:rFonts w:ascii="Tahoma" w:hAnsi="Tahoma"/>
      <w:sz w:val="20"/>
    </w:rPr>
  </w:style>
  <w:style w:styleId="Style_13_ch" w:type="character">
    <w:name w:val="Знак"/>
    <w:basedOn w:val="Style_5_ch"/>
    <w:link w:val="Style_13"/>
    <w:rPr>
      <w:rFonts w:ascii="Tahoma" w:hAnsi="Tahoma"/>
      <w:sz w:val="20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PlusNonformat"/>
    <w:link w:val="Style_16_ch"/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 Знак"/>
    <w:basedOn w:val="Style_5"/>
    <w:link w:val="Style_18_ch"/>
    <w:pPr>
      <w:spacing w:afterAutospacing="on" w:beforeAutospacing="on"/>
      <w:ind/>
    </w:pPr>
    <w:rPr>
      <w:rFonts w:ascii="Tahoma" w:hAnsi="Tahoma"/>
      <w:sz w:val="20"/>
    </w:rPr>
  </w:style>
  <w:style w:styleId="Style_18_ch" w:type="character">
    <w:name w:val=" Знак"/>
    <w:basedOn w:val="Style_5_ch"/>
    <w:link w:val="Style_18"/>
    <w:rPr>
      <w:rFonts w:ascii="Tahoma" w:hAnsi="Tahoma"/>
      <w:sz w:val="2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Normal (Web)"/>
    <w:basedOn w:val="Style_5"/>
    <w:link w:val="Style_23_ch"/>
    <w:pPr>
      <w:spacing w:afterAutospacing="on" w:beforeAutospacing="on"/>
      <w:ind/>
    </w:pPr>
  </w:style>
  <w:style w:styleId="Style_23_ch" w:type="character">
    <w:name w:val="Normal (Web)"/>
    <w:basedOn w:val="Style_5_ch"/>
    <w:link w:val="Style_23"/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Знак1 Знак Знак Знак"/>
    <w:basedOn w:val="Style_5"/>
    <w:link w:val="Style_27_ch"/>
    <w:pPr>
      <w:spacing w:afterAutospacing="on" w:beforeAutospacing="on"/>
      <w:ind/>
    </w:pPr>
    <w:rPr>
      <w:rFonts w:ascii="Tahoma" w:hAnsi="Tahoma"/>
      <w:sz w:val="20"/>
    </w:rPr>
  </w:style>
  <w:style w:styleId="Style_27_ch" w:type="character">
    <w:name w:val="Знак1 Знак Знак Знак"/>
    <w:basedOn w:val="Style_5_ch"/>
    <w:link w:val="Style_27"/>
    <w:rPr>
      <w:rFonts w:ascii="Tahoma" w:hAnsi="Tahoma"/>
      <w:sz w:val="20"/>
    </w:rPr>
  </w:style>
  <w:style w:styleId="Style_28" w:type="paragraph">
    <w:name w:val=" Знак1 Знак Знак Знак"/>
    <w:basedOn w:val="Style_5"/>
    <w:link w:val="Style_28_ch"/>
    <w:pPr>
      <w:spacing w:afterAutospacing="on" w:beforeAutospacing="on"/>
      <w:ind/>
    </w:pPr>
    <w:rPr>
      <w:rFonts w:ascii="Tahoma" w:hAnsi="Tahoma"/>
      <w:sz w:val="20"/>
    </w:rPr>
  </w:style>
  <w:style w:styleId="Style_28_ch" w:type="character">
    <w:name w:val=" Знак1 Знак Знак Знак"/>
    <w:basedOn w:val="Style_5_ch"/>
    <w:link w:val="Style_28"/>
    <w:rPr>
      <w:rFonts w:ascii="Tahoma" w:hAnsi="Tahoma"/>
      <w:sz w:val="20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sPlusTitle"/>
    <w:link w:val="Style_30_ch"/>
    <w:rPr>
      <w:rFonts w:ascii="Arial" w:hAnsi="Arial"/>
      <w:b w:val="1"/>
    </w:rPr>
  </w:style>
  <w:style w:styleId="Style_30_ch" w:type="character">
    <w:name w:val="ConsPlusTitle"/>
    <w:link w:val="Style_30"/>
    <w:rPr>
      <w:rFonts w:ascii="Arial" w:hAnsi="Arial"/>
      <w:b w:val="1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Body Text"/>
    <w:basedOn w:val="Style_5"/>
    <w:link w:val="Style_32_ch"/>
    <w:pPr>
      <w:spacing w:after="120"/>
      <w:ind/>
    </w:pPr>
  </w:style>
  <w:style w:styleId="Style_32_ch" w:type="character">
    <w:name w:val="Body Text"/>
    <w:basedOn w:val="Style_5_ch"/>
    <w:link w:val="Style_32"/>
  </w:style>
  <w:style w:styleId="Style_33" w:type="paragraph">
    <w:name w:val="toc 10"/>
    <w:next w:val="Style_5"/>
    <w:link w:val="Style_33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3_ch" w:type="character">
    <w:name w:val="toc 10"/>
    <w:link w:val="Style_33"/>
    <w:rPr>
      <w:rFonts w:ascii="XO Thames" w:hAnsi="XO Thames"/>
      <w:sz w:val="28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Body Text Indent 2"/>
    <w:basedOn w:val="Style_5"/>
    <w:link w:val="Style_38_ch"/>
    <w:pPr>
      <w:ind w:firstLine="708"/>
    </w:pPr>
    <w:rPr>
      <w:sz w:val="28"/>
    </w:rPr>
  </w:style>
  <w:style w:styleId="Style_38_ch" w:type="character">
    <w:name w:val="Body Text Indent 2"/>
    <w:basedOn w:val="Style_5_ch"/>
    <w:link w:val="Style_38"/>
    <w:rPr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2023-01-17T13:20:49Z</dcterms:modified>
</cp:coreProperties>
</file>